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2F844" w14:textId="4A749ED5" w:rsidR="00F8775E" w:rsidRDefault="006D2A36" w:rsidP="007B004F">
      <w:pPr>
        <w:ind w:right="-567"/>
        <w:jc w:val="right"/>
        <w:rPr>
          <w:lang w:val="es-ES"/>
        </w:rPr>
      </w:pPr>
      <w:r w:rsidRPr="0081428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Madrid, </w:t>
      </w:r>
      <w:r w:rsidR="00575DA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12 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de </w:t>
      </w:r>
      <w:r w:rsidR="00575DA7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mayo</w:t>
      </w:r>
      <w:r w:rsidR="005F16E5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 xml:space="preserve"> de </w:t>
      </w:r>
      <w:r w:rsidR="005768B3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202</w:t>
      </w:r>
      <w:r w:rsidR="004B7298">
        <w:rPr>
          <w:rFonts w:ascii="Lato" w:eastAsia="Times New Roman" w:hAnsi="Lato" w:cs="Times New Roman"/>
          <w:b/>
          <w:bCs/>
          <w:color w:val="000000"/>
          <w:sz w:val="22"/>
          <w:szCs w:val="22"/>
          <w:lang w:eastAsia="es-ES_tradnl"/>
        </w:rPr>
        <w:t>6</w:t>
      </w:r>
    </w:p>
    <w:p w14:paraId="3B5C0423" w14:textId="77777777" w:rsidR="00814287" w:rsidRPr="00814287" w:rsidRDefault="00814287" w:rsidP="00814287">
      <w:pPr>
        <w:rPr>
          <w:rFonts w:ascii="Times New Roman" w:eastAsia="Times New Roman" w:hAnsi="Times New Roman" w:cs="Times New Roman"/>
          <w:vanish/>
          <w:lang w:eastAsia="es-ES_tradnl"/>
        </w:rPr>
      </w:pPr>
    </w:p>
    <w:p w14:paraId="38ECC95A" w14:textId="77777777" w:rsidR="00F8775E" w:rsidRDefault="00F8775E" w:rsidP="00040280">
      <w:pPr>
        <w:rPr>
          <w:lang w:val="es-ES"/>
        </w:rPr>
      </w:pPr>
    </w:p>
    <w:p w14:paraId="00EB6ABC" w14:textId="77777777" w:rsidR="00393AF1" w:rsidRPr="00664335" w:rsidRDefault="00393AF1" w:rsidP="00E60876">
      <w:pPr>
        <w:rPr>
          <w:rFonts w:ascii="Lato" w:hAnsi="Lato" w:cs="Times New Roman"/>
          <w:b/>
          <w:bCs/>
          <w:color w:val="000000"/>
          <w:lang w:eastAsia="es-ES_tradnl"/>
        </w:rPr>
      </w:pPr>
    </w:p>
    <w:p w14:paraId="51D74B10" w14:textId="5EF1011B" w:rsidR="00393AF1" w:rsidRPr="00575DA7" w:rsidRDefault="00575DA7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  <w:r w:rsidRPr="00575DA7">
        <w:rPr>
          <w:rFonts w:ascii="Lato" w:hAnsi="Lato" w:cs="Times New Roman"/>
          <w:b/>
          <w:bCs/>
          <w:color w:val="000000"/>
          <w:lang w:val="es-ES" w:eastAsia="es-ES_tradnl"/>
        </w:rPr>
        <w:t>Tributo a un icono español de la música y el cine el 15 de mayo en la plaza Mayor</w:t>
      </w:r>
    </w:p>
    <w:p w14:paraId="5CE2B94B" w14:textId="77777777" w:rsidR="00393AF1" w:rsidRPr="00575DA7" w:rsidRDefault="00393AF1" w:rsidP="00E60876">
      <w:pPr>
        <w:rPr>
          <w:rFonts w:ascii="Lato" w:hAnsi="Lato" w:cs="Times New Roman"/>
          <w:b/>
          <w:bCs/>
          <w:color w:val="000000"/>
          <w:lang w:val="es-ES" w:eastAsia="es-ES_tradnl"/>
        </w:rPr>
      </w:pPr>
    </w:p>
    <w:p w14:paraId="31A3CB5B" w14:textId="320DEE65" w:rsidR="000C0E84" w:rsidRPr="00575DA7" w:rsidRDefault="00575DA7" w:rsidP="000C0E84">
      <w:pPr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</w:pPr>
      <w:r w:rsidRPr="00575DA7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La Banda Sinfónica Municipal de Madrid y Nuria </w:t>
      </w:r>
      <w:proofErr w:type="spellStart"/>
      <w:r w:rsidRPr="00575DA7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>Fergó</w:t>
      </w:r>
      <w:proofErr w:type="spellEnd"/>
      <w:r w:rsidRPr="00575DA7">
        <w:rPr>
          <w:rFonts w:ascii="Lato" w:hAnsi="Lato" w:cs="Times New Roman"/>
          <w:b/>
          <w:bCs/>
          <w:color w:val="165ABE"/>
          <w:sz w:val="40"/>
          <w:szCs w:val="40"/>
          <w:lang w:val="es-ES" w:eastAsia="es-ES_tradnl"/>
        </w:rPr>
        <w:t xml:space="preserve"> homenajean a Sara Montiel en San Isidro</w:t>
      </w:r>
    </w:p>
    <w:p w14:paraId="3CA74420" w14:textId="77777777" w:rsidR="000C0E84" w:rsidRPr="00575DA7" w:rsidRDefault="000C0E84" w:rsidP="000C0E84">
      <w:pPr>
        <w:rPr>
          <w:rFonts w:ascii="Lato" w:hAnsi="Lato" w:cs="Times New Roman"/>
          <w:b/>
          <w:bCs/>
          <w:color w:val="165ABE"/>
          <w:lang w:val="es-ES" w:eastAsia="es-ES_tradnl"/>
        </w:rPr>
      </w:pPr>
    </w:p>
    <w:p w14:paraId="00F75896" w14:textId="77777777" w:rsidR="00575DA7" w:rsidRDefault="00575DA7" w:rsidP="00575DA7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575DA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El tradicional concierto de la agrupación que dirige Jan </w:t>
      </w:r>
      <w:proofErr w:type="spellStart"/>
      <w:r w:rsidRPr="00575DA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>Cober</w:t>
      </w:r>
      <w:proofErr w:type="spellEnd"/>
      <w:r w:rsidRPr="00575DA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contará este año con la cantante malagueña como artista invitada </w:t>
      </w:r>
    </w:p>
    <w:p w14:paraId="72F74CEC" w14:textId="77777777" w:rsidR="00575DA7" w:rsidRPr="00575DA7" w:rsidRDefault="00575DA7" w:rsidP="00575DA7">
      <w:pPr>
        <w:pStyle w:val="Prrafodelista"/>
        <w:numPr>
          <w:ilvl w:val="0"/>
          <w:numId w:val="1"/>
        </w:numPr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</w:pPr>
      <w:r w:rsidRPr="00575DA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El público podrá disfrutar de temas inolvidables como </w:t>
      </w:r>
      <w:r w:rsidRPr="00E5021B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>Fumando espero</w:t>
      </w:r>
      <w:r w:rsidRPr="00575DA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, </w:t>
      </w:r>
      <w:r w:rsidRPr="00E5021B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>El relicario</w:t>
      </w:r>
      <w:r w:rsidRPr="00575DA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, </w:t>
      </w:r>
      <w:r w:rsidRPr="00E5021B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>La violetera</w:t>
      </w:r>
      <w:r w:rsidRPr="00575DA7">
        <w:rPr>
          <w:rFonts w:ascii="Lato" w:hAnsi="Lato" w:cs="Times New Roman"/>
          <w:b/>
          <w:bCs/>
          <w:color w:val="000000"/>
          <w:sz w:val="20"/>
          <w:szCs w:val="20"/>
          <w:lang w:val="es-ES" w:eastAsia="es-ES_tradnl"/>
        </w:rPr>
        <w:t xml:space="preserve"> o </w:t>
      </w:r>
      <w:r w:rsidRPr="00E5021B">
        <w:rPr>
          <w:rFonts w:ascii="Lato" w:hAnsi="Lato" w:cs="Times New Roman"/>
          <w:b/>
          <w:bCs/>
          <w:i/>
          <w:iCs/>
          <w:color w:val="000000"/>
          <w:sz w:val="20"/>
          <w:szCs w:val="20"/>
          <w:lang w:val="es-ES" w:eastAsia="es-ES_tradnl"/>
        </w:rPr>
        <w:t>Bésame mucho</w:t>
      </w:r>
    </w:p>
    <w:p w14:paraId="0075FE86" w14:textId="3B96111B" w:rsidR="00575DA7" w:rsidRDefault="00575DA7" w:rsidP="00575DA7">
      <w:pPr>
        <w:rPr>
          <w:rFonts w:ascii="Lato" w:hAnsi="Lato" w:cs="Times New Roman"/>
          <w:color w:val="000000"/>
          <w:lang w:eastAsia="es-ES_tradnl"/>
        </w:rPr>
      </w:pPr>
      <w:r w:rsidRPr="00575DA7">
        <w:rPr>
          <w:rFonts w:ascii="Lato" w:hAnsi="Lato" w:cs="Times New Roman"/>
          <w:color w:val="000000"/>
          <w:lang w:val="es-ES" w:eastAsia="es-ES_tradnl"/>
        </w:rPr>
        <w:br/>
      </w:r>
      <w:r w:rsidRPr="00575DA7">
        <w:rPr>
          <w:rFonts w:ascii="Lato" w:hAnsi="Lato" w:cs="Times New Roman"/>
          <w:color w:val="000000"/>
          <w:lang w:eastAsia="es-ES_tradnl"/>
        </w:rPr>
        <w:t xml:space="preserve">El tradicional concierto de la Banda Sinfónica Municipal de Madrid que ofrece el día de San Isidro en la plaza Mayor estará dedicado este año a un icono del cine y la cultura popular de nuestro país: Sara Montiel. Para ello, la agrupación que dirige Jan </w:t>
      </w:r>
      <w:proofErr w:type="spellStart"/>
      <w:r w:rsidRPr="00575DA7">
        <w:rPr>
          <w:rFonts w:ascii="Lato" w:hAnsi="Lato" w:cs="Times New Roman"/>
          <w:color w:val="000000"/>
          <w:lang w:eastAsia="es-ES_tradnl"/>
        </w:rPr>
        <w:t>Cober</w:t>
      </w:r>
      <w:proofErr w:type="spellEnd"/>
      <w:r w:rsidRPr="00575DA7">
        <w:rPr>
          <w:rFonts w:ascii="Lato" w:hAnsi="Lato" w:cs="Times New Roman"/>
          <w:color w:val="000000"/>
          <w:lang w:eastAsia="es-ES_tradnl"/>
        </w:rPr>
        <w:t xml:space="preserve"> contará como artista invitada con la cantante malagueña Nuria </w:t>
      </w:r>
      <w:proofErr w:type="spellStart"/>
      <w:r w:rsidRPr="00575DA7">
        <w:rPr>
          <w:rFonts w:ascii="Lato" w:hAnsi="Lato" w:cs="Times New Roman"/>
          <w:color w:val="000000"/>
          <w:lang w:eastAsia="es-ES_tradnl"/>
        </w:rPr>
        <w:t>Fergó</w:t>
      </w:r>
      <w:proofErr w:type="spellEnd"/>
      <w:r w:rsidRPr="00575DA7">
        <w:rPr>
          <w:rFonts w:ascii="Lato" w:hAnsi="Lato" w:cs="Times New Roman"/>
          <w:color w:val="000000"/>
          <w:lang w:eastAsia="es-ES_tradnl"/>
        </w:rPr>
        <w:t xml:space="preserve">, quien ha cantado sus canciones y se ha transmutado en ella en el musical </w:t>
      </w:r>
      <w:r w:rsidRPr="00575DA7">
        <w:rPr>
          <w:rFonts w:ascii="Lato" w:hAnsi="Lato" w:cs="Times New Roman"/>
          <w:i/>
          <w:iCs/>
          <w:color w:val="000000"/>
          <w:lang w:eastAsia="es-ES_tradnl"/>
        </w:rPr>
        <w:t>Mi última noche con Sara</w:t>
      </w:r>
      <w:r w:rsidRPr="00575DA7">
        <w:rPr>
          <w:rFonts w:ascii="Lato" w:hAnsi="Lato" w:cs="Times New Roman"/>
          <w:color w:val="000000"/>
          <w:lang w:eastAsia="es-ES_tradnl"/>
        </w:rPr>
        <w:t xml:space="preserve">. </w:t>
      </w:r>
    </w:p>
    <w:p w14:paraId="36566894" w14:textId="77777777" w:rsidR="00575DA7" w:rsidRPr="00575DA7" w:rsidRDefault="00575DA7" w:rsidP="00575DA7">
      <w:pPr>
        <w:rPr>
          <w:rFonts w:ascii="Lato" w:hAnsi="Lato" w:cs="Times New Roman"/>
          <w:color w:val="000000"/>
          <w:lang w:eastAsia="es-ES_tradnl"/>
        </w:rPr>
      </w:pPr>
    </w:p>
    <w:p w14:paraId="35CF4742" w14:textId="28A66F44" w:rsidR="00575DA7" w:rsidRDefault="00D521FF" w:rsidP="00575DA7">
      <w:pPr>
        <w:rPr>
          <w:rFonts w:ascii="Lato" w:hAnsi="Lato" w:cs="Times New Roman"/>
          <w:color w:val="000000"/>
          <w:lang w:eastAsia="es-ES_tradnl"/>
        </w:rPr>
      </w:pPr>
      <w:r w:rsidRPr="00D521FF">
        <w:rPr>
          <w:rFonts w:ascii="Lato" w:hAnsi="Lato" w:cs="Times New Roman"/>
          <w:color w:val="000000"/>
          <w:lang w:eastAsia="es-ES_tradnl"/>
        </w:rPr>
        <w:t xml:space="preserve">El </w:t>
      </w:r>
      <w:r>
        <w:rPr>
          <w:rFonts w:ascii="Lato" w:hAnsi="Lato" w:cs="Times New Roman"/>
          <w:color w:val="000000"/>
          <w:lang w:eastAsia="es-ES_tradnl"/>
        </w:rPr>
        <w:t>15 de mayo</w:t>
      </w:r>
      <w:r w:rsidRPr="00D521FF">
        <w:rPr>
          <w:rFonts w:ascii="Lato" w:hAnsi="Lato" w:cs="Times New Roman"/>
          <w:color w:val="000000"/>
          <w:lang w:eastAsia="es-ES_tradnl"/>
        </w:rPr>
        <w:t xml:space="preserve">, la Banda Sinfónica Municipal de Madrid, bajo la batuta de su director titular, Jan </w:t>
      </w:r>
      <w:proofErr w:type="spellStart"/>
      <w:r w:rsidRPr="00D521FF">
        <w:rPr>
          <w:rFonts w:ascii="Lato" w:hAnsi="Lato" w:cs="Times New Roman"/>
          <w:color w:val="000000"/>
          <w:lang w:eastAsia="es-ES_tradnl"/>
        </w:rPr>
        <w:t>Cober</w:t>
      </w:r>
      <w:proofErr w:type="spellEnd"/>
      <w:r w:rsidRPr="00D521FF">
        <w:rPr>
          <w:rFonts w:ascii="Lato" w:hAnsi="Lato" w:cs="Times New Roman"/>
          <w:color w:val="000000"/>
          <w:lang w:eastAsia="es-ES_tradnl"/>
        </w:rPr>
        <w:t>, acompañará a la cantante andaluza en la interpretación de algunas de las canciones más recordadas de Sara Montiel, icono del cine y la música española fallecida en 2013 a los 85 años. La formación, creada a comienzos del siglo XX por iniciativa del conde de Peñalver y compuesta por 80 profesores y profesoras especializados en percusión, viento metal, viento madera y cuerda, volverá así a protagonizar una de las citas más emblemáticas de San Isidro</w:t>
      </w:r>
      <w:r>
        <w:rPr>
          <w:rFonts w:ascii="Lato" w:hAnsi="Lato" w:cs="Times New Roman"/>
          <w:color w:val="000000"/>
          <w:lang w:eastAsia="es-ES_tradnl"/>
        </w:rPr>
        <w:t>.</w:t>
      </w:r>
    </w:p>
    <w:p w14:paraId="703539A4" w14:textId="77777777" w:rsidR="00D521FF" w:rsidRPr="00575DA7" w:rsidRDefault="00D521FF" w:rsidP="00575DA7">
      <w:pPr>
        <w:rPr>
          <w:rFonts w:ascii="Lato" w:hAnsi="Lato" w:cs="Times New Roman"/>
          <w:color w:val="000000"/>
          <w:lang w:eastAsia="es-ES_tradnl"/>
        </w:rPr>
      </w:pPr>
    </w:p>
    <w:p w14:paraId="4FD5BAB2" w14:textId="7BB33F85" w:rsidR="00575DA7" w:rsidRPr="00575DA7" w:rsidRDefault="00D521FF" w:rsidP="00575DA7">
      <w:pPr>
        <w:rPr>
          <w:rFonts w:ascii="Lato" w:hAnsi="Lato" w:cs="Times New Roman"/>
          <w:color w:val="000000"/>
          <w:lang w:eastAsia="es-ES_tradnl"/>
        </w:rPr>
      </w:pPr>
      <w:r>
        <w:rPr>
          <w:rFonts w:ascii="Lato" w:hAnsi="Lato" w:cs="Times New Roman"/>
          <w:color w:val="000000"/>
          <w:lang w:eastAsia="es-ES_tradnl"/>
        </w:rPr>
        <w:t xml:space="preserve">En 2026, </w:t>
      </w:r>
      <w:proofErr w:type="spellStart"/>
      <w:r w:rsidR="00575DA7" w:rsidRPr="00575DA7">
        <w:rPr>
          <w:rFonts w:ascii="Lato" w:hAnsi="Lato" w:cs="Times New Roman"/>
          <w:color w:val="000000"/>
          <w:lang w:eastAsia="es-ES_tradnl"/>
        </w:rPr>
        <w:t>Fergó</w:t>
      </w:r>
      <w:proofErr w:type="spellEnd"/>
      <w:r w:rsidR="00575DA7" w:rsidRPr="00575DA7">
        <w:rPr>
          <w:rFonts w:ascii="Lato" w:hAnsi="Lato" w:cs="Times New Roman"/>
          <w:color w:val="000000"/>
          <w:lang w:eastAsia="es-ES_tradnl"/>
        </w:rPr>
        <w:t xml:space="preserve"> está celebrando </w:t>
      </w:r>
      <w:r>
        <w:rPr>
          <w:rFonts w:ascii="Lato" w:hAnsi="Lato" w:cs="Times New Roman"/>
          <w:color w:val="000000"/>
          <w:lang w:eastAsia="es-ES_tradnl"/>
        </w:rPr>
        <w:t xml:space="preserve">un </w:t>
      </w:r>
      <w:r w:rsidR="00575DA7" w:rsidRPr="00575DA7">
        <w:rPr>
          <w:rFonts w:ascii="Lato" w:hAnsi="Lato" w:cs="Times New Roman"/>
          <w:color w:val="000000"/>
          <w:lang w:eastAsia="es-ES_tradnl"/>
        </w:rPr>
        <w:t xml:space="preserve">cuarto de siglo de vinculación a la música con la </w:t>
      </w:r>
      <w:r w:rsidR="00575DA7">
        <w:rPr>
          <w:rFonts w:ascii="Lato" w:hAnsi="Lato" w:cs="Times New Roman"/>
          <w:color w:val="000000"/>
          <w:lang w:eastAsia="es-ES_tradnl"/>
        </w:rPr>
        <w:t>g</w:t>
      </w:r>
      <w:r w:rsidR="00575DA7" w:rsidRPr="00575DA7">
        <w:rPr>
          <w:rFonts w:ascii="Lato" w:hAnsi="Lato" w:cs="Times New Roman"/>
          <w:color w:val="000000"/>
          <w:lang w:eastAsia="es-ES_tradnl"/>
        </w:rPr>
        <w:t xml:space="preserve">ira </w:t>
      </w:r>
      <w:r>
        <w:rPr>
          <w:rFonts w:ascii="Lato" w:hAnsi="Lato" w:cs="Times New Roman"/>
          <w:color w:val="000000"/>
          <w:lang w:eastAsia="es-ES_tradnl"/>
        </w:rPr>
        <w:t>‘</w:t>
      </w:r>
      <w:r w:rsidR="00575DA7" w:rsidRPr="00D521FF">
        <w:rPr>
          <w:rFonts w:ascii="Lato" w:hAnsi="Lato" w:cs="Times New Roman"/>
          <w:color w:val="000000"/>
          <w:lang w:eastAsia="es-ES_tradnl"/>
        </w:rPr>
        <w:t>25 Aniversario</w:t>
      </w:r>
      <w:r>
        <w:rPr>
          <w:rFonts w:ascii="Lato" w:hAnsi="Lato" w:cs="Times New Roman"/>
          <w:color w:val="000000"/>
          <w:lang w:eastAsia="es-ES_tradnl"/>
        </w:rPr>
        <w:t>’</w:t>
      </w:r>
      <w:r w:rsidR="00575DA7" w:rsidRPr="00575DA7">
        <w:rPr>
          <w:rFonts w:ascii="Lato" w:hAnsi="Lato" w:cs="Times New Roman"/>
          <w:color w:val="000000"/>
          <w:lang w:eastAsia="es-ES_tradnl"/>
        </w:rPr>
        <w:t xml:space="preserve"> y el lanzamiento de su nuevo sencillo </w:t>
      </w:r>
      <w:r w:rsidR="00575DA7" w:rsidRPr="00575DA7">
        <w:rPr>
          <w:rFonts w:ascii="Lato" w:hAnsi="Lato" w:cs="Times New Roman"/>
          <w:i/>
          <w:iCs/>
          <w:color w:val="000000"/>
          <w:lang w:eastAsia="es-ES_tradnl"/>
        </w:rPr>
        <w:t>Si decides no volver</w:t>
      </w:r>
      <w:r>
        <w:rPr>
          <w:rFonts w:ascii="Lato" w:hAnsi="Lato" w:cs="Times New Roman"/>
          <w:color w:val="000000"/>
          <w:lang w:eastAsia="es-ES_tradnl"/>
        </w:rPr>
        <w:t xml:space="preserve">. Así, la artista </w:t>
      </w:r>
      <w:r w:rsidR="00575DA7" w:rsidRPr="00575DA7">
        <w:rPr>
          <w:rFonts w:ascii="Lato" w:hAnsi="Lato" w:cs="Times New Roman"/>
          <w:color w:val="000000"/>
          <w:lang w:eastAsia="es-ES_tradnl"/>
        </w:rPr>
        <w:t>llega a este concierto</w:t>
      </w:r>
      <w:r>
        <w:rPr>
          <w:rFonts w:ascii="Lato" w:hAnsi="Lato" w:cs="Times New Roman"/>
          <w:color w:val="000000"/>
          <w:lang w:eastAsia="es-ES_tradnl"/>
        </w:rPr>
        <w:t xml:space="preserve"> </w:t>
      </w:r>
      <w:r w:rsidR="00575DA7" w:rsidRPr="00575DA7">
        <w:rPr>
          <w:rFonts w:ascii="Lato" w:hAnsi="Lato" w:cs="Times New Roman"/>
          <w:color w:val="000000"/>
          <w:lang w:eastAsia="es-ES_tradnl"/>
        </w:rPr>
        <w:t xml:space="preserve">en uno de los momentos más sólidos y maduros de su trayectoria. El público podrá revivir en este tributo clásicos inolvidables como </w:t>
      </w:r>
      <w:r w:rsidR="00575DA7" w:rsidRPr="00575DA7">
        <w:rPr>
          <w:rFonts w:ascii="Lato" w:hAnsi="Lato" w:cs="Times New Roman"/>
          <w:i/>
          <w:iCs/>
          <w:color w:val="000000"/>
          <w:lang w:eastAsia="es-ES_tradnl"/>
        </w:rPr>
        <w:t>Fumando espero</w:t>
      </w:r>
      <w:r w:rsidR="00575DA7" w:rsidRPr="00575DA7">
        <w:rPr>
          <w:rFonts w:ascii="Lato" w:hAnsi="Lato" w:cs="Times New Roman"/>
          <w:color w:val="000000"/>
          <w:lang w:eastAsia="es-ES_tradnl"/>
        </w:rPr>
        <w:t xml:space="preserve">, </w:t>
      </w:r>
      <w:r w:rsidR="00575DA7" w:rsidRPr="00575DA7">
        <w:rPr>
          <w:rFonts w:ascii="Lato" w:hAnsi="Lato" w:cs="Times New Roman"/>
          <w:i/>
          <w:iCs/>
          <w:color w:val="000000"/>
          <w:lang w:eastAsia="es-ES_tradnl"/>
        </w:rPr>
        <w:t>El relicario</w:t>
      </w:r>
      <w:r w:rsidR="00575DA7" w:rsidRPr="00575DA7">
        <w:rPr>
          <w:rFonts w:ascii="Lato" w:hAnsi="Lato" w:cs="Times New Roman"/>
          <w:color w:val="000000"/>
          <w:lang w:eastAsia="es-ES_tradnl"/>
        </w:rPr>
        <w:t xml:space="preserve">, </w:t>
      </w:r>
      <w:r w:rsidR="00575DA7" w:rsidRPr="00575DA7">
        <w:rPr>
          <w:rFonts w:ascii="Lato" w:hAnsi="Lato" w:cs="Times New Roman"/>
          <w:i/>
          <w:iCs/>
          <w:color w:val="000000"/>
          <w:lang w:eastAsia="es-ES_tradnl"/>
        </w:rPr>
        <w:t xml:space="preserve">La bien </w:t>
      </w:r>
      <w:proofErr w:type="spellStart"/>
      <w:r w:rsidR="00575DA7" w:rsidRPr="00575DA7">
        <w:rPr>
          <w:rFonts w:ascii="Lato" w:hAnsi="Lato" w:cs="Times New Roman"/>
          <w:i/>
          <w:iCs/>
          <w:color w:val="000000"/>
          <w:lang w:eastAsia="es-ES_tradnl"/>
        </w:rPr>
        <w:t>pagá</w:t>
      </w:r>
      <w:proofErr w:type="spellEnd"/>
      <w:r w:rsidR="00575DA7" w:rsidRPr="00575DA7">
        <w:rPr>
          <w:rFonts w:ascii="Lato" w:hAnsi="Lato" w:cs="Times New Roman"/>
          <w:color w:val="000000"/>
          <w:lang w:eastAsia="es-ES_tradnl"/>
        </w:rPr>
        <w:t xml:space="preserve">, </w:t>
      </w:r>
      <w:r w:rsidR="00575DA7" w:rsidRPr="00575DA7">
        <w:rPr>
          <w:rFonts w:ascii="Lato" w:hAnsi="Lato" w:cs="Times New Roman"/>
          <w:i/>
          <w:iCs/>
          <w:color w:val="000000"/>
          <w:lang w:eastAsia="es-ES_tradnl"/>
        </w:rPr>
        <w:t>Ojos verdes</w:t>
      </w:r>
      <w:r w:rsidR="00575DA7" w:rsidRPr="00575DA7">
        <w:rPr>
          <w:rFonts w:ascii="Lato" w:hAnsi="Lato" w:cs="Times New Roman"/>
          <w:color w:val="000000"/>
          <w:lang w:eastAsia="es-ES_tradnl"/>
        </w:rPr>
        <w:t xml:space="preserve">, </w:t>
      </w:r>
      <w:r w:rsidR="00575DA7" w:rsidRPr="00575DA7">
        <w:rPr>
          <w:rFonts w:ascii="Lato" w:hAnsi="Lato" w:cs="Times New Roman"/>
          <w:i/>
          <w:iCs/>
          <w:color w:val="000000"/>
          <w:lang w:eastAsia="es-ES_tradnl"/>
        </w:rPr>
        <w:t>La violetera</w:t>
      </w:r>
      <w:r w:rsidR="00575DA7" w:rsidRPr="00575DA7">
        <w:rPr>
          <w:rFonts w:ascii="Lato" w:hAnsi="Lato" w:cs="Times New Roman"/>
          <w:color w:val="000000"/>
          <w:lang w:eastAsia="es-ES_tradnl"/>
        </w:rPr>
        <w:t xml:space="preserve"> o </w:t>
      </w:r>
      <w:r w:rsidR="00575DA7" w:rsidRPr="00575DA7">
        <w:rPr>
          <w:rFonts w:ascii="Lato" w:hAnsi="Lato" w:cs="Times New Roman"/>
          <w:i/>
          <w:iCs/>
          <w:color w:val="000000"/>
          <w:lang w:eastAsia="es-ES_tradnl"/>
        </w:rPr>
        <w:t>Bésame mucho</w:t>
      </w:r>
      <w:r w:rsidR="00575DA7" w:rsidRPr="00575DA7">
        <w:rPr>
          <w:rFonts w:ascii="Lato" w:hAnsi="Lato" w:cs="Times New Roman"/>
          <w:color w:val="000000"/>
          <w:lang w:eastAsia="es-ES_tradnl"/>
        </w:rPr>
        <w:t>. /</w:t>
      </w:r>
    </w:p>
    <w:p w14:paraId="55680E03" w14:textId="77777777" w:rsidR="00575DA7" w:rsidRDefault="00575DA7" w:rsidP="00575DA7">
      <w:pPr>
        <w:rPr>
          <w:rFonts w:ascii="Lato" w:hAnsi="Lato" w:cs="Times New Roman"/>
          <w:color w:val="000000"/>
          <w:lang w:eastAsia="es-ES_tradnl"/>
        </w:rPr>
      </w:pPr>
    </w:p>
    <w:p w14:paraId="4D6BC6EE" w14:textId="77777777" w:rsidR="00D521FF" w:rsidRPr="00575DA7" w:rsidRDefault="00D521FF" w:rsidP="00575DA7">
      <w:pPr>
        <w:rPr>
          <w:rFonts w:ascii="Lato" w:hAnsi="Lato" w:cs="Times New Roman"/>
          <w:color w:val="000000"/>
          <w:lang w:eastAsia="es-ES_tradnl"/>
        </w:rPr>
      </w:pPr>
    </w:p>
    <w:p w14:paraId="13EE70A5" w14:textId="769F4D38" w:rsidR="00575DA7" w:rsidRPr="00D521FF" w:rsidRDefault="00575DA7" w:rsidP="00575DA7">
      <w:pPr>
        <w:rPr>
          <w:rFonts w:ascii="Lato" w:hAnsi="Lato" w:cs="Times New Roman"/>
          <w:b/>
          <w:bCs/>
          <w:color w:val="000000"/>
          <w:lang w:eastAsia="es-ES_tradnl"/>
        </w:rPr>
      </w:pPr>
      <w:r w:rsidRPr="00D521FF">
        <w:rPr>
          <w:rFonts w:ascii="Lato" w:hAnsi="Lato" w:cs="Times New Roman"/>
          <w:b/>
          <w:bCs/>
          <w:color w:val="000000"/>
          <w:lang w:eastAsia="es-ES_tradnl"/>
        </w:rPr>
        <w:t xml:space="preserve">Toda la programación puede consultarse en la </w:t>
      </w:r>
      <w:hyperlink r:id="rId7" w:history="1">
        <w:r w:rsidRPr="00D521FF">
          <w:rPr>
            <w:rStyle w:val="Hipervnculo"/>
            <w:rFonts w:ascii="Lato" w:hAnsi="Lato" w:cs="Times New Roman"/>
            <w:b/>
            <w:bCs/>
            <w:color w:val="165ABE"/>
            <w:lang w:eastAsia="es-ES_tradnl"/>
          </w:rPr>
          <w:t>página oficial de San Isidro</w:t>
        </w:r>
      </w:hyperlink>
      <w:r w:rsidRPr="00D521FF">
        <w:rPr>
          <w:rFonts w:ascii="Lato" w:hAnsi="Lato" w:cs="Times New Roman"/>
          <w:b/>
          <w:bCs/>
          <w:color w:val="000000"/>
          <w:lang w:eastAsia="es-ES_tradnl"/>
        </w:rPr>
        <w:t xml:space="preserve"> </w:t>
      </w:r>
    </w:p>
    <w:p w14:paraId="3D641E77" w14:textId="77777777" w:rsidR="00575DA7" w:rsidRPr="00575DA7" w:rsidRDefault="00575DA7" w:rsidP="00575DA7">
      <w:pPr>
        <w:rPr>
          <w:rFonts w:ascii="Lato" w:hAnsi="Lato" w:cs="Times New Roman"/>
          <w:color w:val="000000"/>
          <w:lang w:eastAsia="es-ES_tradnl"/>
        </w:rPr>
      </w:pPr>
    </w:p>
    <w:p w14:paraId="5EA783AA" w14:textId="06EE1705" w:rsidR="007B004F" w:rsidRPr="00575DA7" w:rsidRDefault="00575DA7" w:rsidP="00575DA7">
      <w:pPr>
        <w:rPr>
          <w:rFonts w:ascii="Lato" w:hAnsi="Lato" w:cs="Times New Roman"/>
          <w:color w:val="165ABE"/>
          <w:lang w:eastAsia="es-ES_tradnl"/>
        </w:rPr>
      </w:pPr>
      <w:r w:rsidRPr="00575DA7">
        <w:rPr>
          <w:rFonts w:ascii="Lato" w:hAnsi="Lato" w:cs="Times New Roman"/>
          <w:b/>
          <w:bCs/>
          <w:color w:val="000000"/>
          <w:lang w:eastAsia="es-ES_tradnl"/>
        </w:rPr>
        <w:t>Contacto de Comunicación:</w:t>
      </w:r>
      <w:r>
        <w:rPr>
          <w:rFonts w:ascii="Lato" w:hAnsi="Lato" w:cs="Times New Roman"/>
          <w:b/>
          <w:bCs/>
          <w:color w:val="000000"/>
          <w:lang w:eastAsia="es-ES_tradnl"/>
        </w:rPr>
        <w:t xml:space="preserve"> </w:t>
      </w:r>
      <w:hyperlink r:id="rId8" w:history="1">
        <w:r w:rsidRPr="00575DA7">
          <w:rPr>
            <w:rStyle w:val="Hipervnculo"/>
            <w:rFonts w:ascii="Lato" w:hAnsi="Lato" w:cs="Times New Roman"/>
            <w:color w:val="165ABE"/>
            <w:lang w:eastAsia="es-ES_tradnl"/>
          </w:rPr>
          <w:t>prensa.sanisidro@madrid-destino.com</w:t>
        </w:r>
      </w:hyperlink>
      <w:r w:rsidRPr="00575DA7">
        <w:rPr>
          <w:rFonts w:ascii="Lato" w:hAnsi="Lato" w:cs="Times New Roman"/>
          <w:color w:val="165ABE"/>
          <w:lang w:eastAsia="es-ES_tradnl"/>
        </w:rPr>
        <w:t xml:space="preserve"> </w:t>
      </w:r>
    </w:p>
    <w:p w14:paraId="11DD54A7" w14:textId="77777777" w:rsidR="00575DA7" w:rsidRPr="00664335" w:rsidRDefault="00575DA7" w:rsidP="00575DA7">
      <w:pPr>
        <w:rPr>
          <w:rFonts w:ascii="Lato" w:hAnsi="Lato" w:cs="Times New Roman"/>
          <w:color w:val="000000"/>
          <w:lang w:eastAsia="es-ES_tradnl"/>
        </w:rPr>
      </w:pPr>
    </w:p>
    <w:p w14:paraId="2EA3D823" w14:textId="77777777" w:rsidR="007B004F" w:rsidRPr="00664335" w:rsidRDefault="007B004F" w:rsidP="00427EB7">
      <w:pPr>
        <w:rPr>
          <w:rFonts w:ascii="Lato" w:hAnsi="Lato" w:cs="Times New Roman"/>
          <w:color w:val="000000"/>
          <w:lang w:eastAsia="es-ES_tradnl"/>
        </w:rPr>
      </w:pPr>
    </w:p>
    <w:sectPr w:rsidR="007B004F" w:rsidRPr="00664335" w:rsidSect="002C14F5">
      <w:headerReference w:type="default" r:id="rId9"/>
      <w:footerReference w:type="default" r:id="rId10"/>
      <w:pgSz w:w="11900" w:h="16840"/>
      <w:pgMar w:top="1985" w:right="1410" w:bottom="1134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BF3C6" w14:textId="77777777" w:rsidR="00864F9C" w:rsidRDefault="00864F9C" w:rsidP="00F8775E">
      <w:r>
        <w:separator/>
      </w:r>
    </w:p>
  </w:endnote>
  <w:endnote w:type="continuationSeparator" w:id="0">
    <w:p w14:paraId="42C7D48C" w14:textId="77777777" w:rsidR="00864F9C" w:rsidRDefault="00864F9C" w:rsidP="00F87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B4C294" w14:textId="27A52BD7" w:rsidR="002F38A5" w:rsidRDefault="003418D4" w:rsidP="002C14F5">
    <w:pPr>
      <w:pStyle w:val="Piedepgina"/>
    </w:pPr>
    <w:r w:rsidRPr="00E90D0D">
      <w:rPr>
        <w:noProof/>
        <w:lang w:val="es-ES" w:eastAsia="es-ES"/>
      </w:rPr>
      <w:drawing>
        <wp:anchor distT="0" distB="0" distL="114300" distR="114300" simplePos="0" relativeHeight="251657216" behindDoc="0" locked="1" layoutInCell="1" allowOverlap="0" wp14:anchorId="4269DB75" wp14:editId="36390B69">
          <wp:simplePos x="0" y="0"/>
          <wp:positionH relativeFrom="page">
            <wp:posOffset>1055370</wp:posOffset>
          </wp:positionH>
          <wp:positionV relativeFrom="paragraph">
            <wp:posOffset>-836930</wp:posOffset>
          </wp:positionV>
          <wp:extent cx="5457825" cy="1382395"/>
          <wp:effectExtent l="0" t="0" r="3175" b="0"/>
          <wp:wrapSquare wrapText="bothSides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57825" cy="13823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C471F" w14:textId="77777777" w:rsidR="00864F9C" w:rsidRDefault="00864F9C" w:rsidP="00F8775E">
      <w:r>
        <w:separator/>
      </w:r>
    </w:p>
  </w:footnote>
  <w:footnote w:type="continuationSeparator" w:id="0">
    <w:p w14:paraId="7B486130" w14:textId="77777777" w:rsidR="00864F9C" w:rsidRDefault="00864F9C" w:rsidP="00F877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B71D" w14:textId="0E59748D" w:rsidR="00E90D0D" w:rsidRDefault="00286CEA" w:rsidP="002C14F5">
    <w:pPr>
      <w:pStyle w:val="Encabezado"/>
      <w:tabs>
        <w:tab w:val="clear" w:pos="4252"/>
        <w:tab w:val="clear" w:pos="8504"/>
        <w:tab w:val="center" w:pos="3544"/>
      </w:tabs>
    </w:pPr>
    <w:r w:rsidRPr="00BA00CB">
      <w:rPr>
        <w:noProof/>
        <w:lang w:val="es-ES" w:eastAsia="es-ES"/>
      </w:rPr>
      <w:drawing>
        <wp:anchor distT="0" distB="0" distL="114300" distR="114300" simplePos="0" relativeHeight="251659264" behindDoc="1" locked="0" layoutInCell="1" allowOverlap="1" wp14:anchorId="18D8EB97" wp14:editId="6226DC61">
          <wp:simplePos x="0" y="0"/>
          <wp:positionH relativeFrom="column">
            <wp:posOffset>-1080135</wp:posOffset>
          </wp:positionH>
          <wp:positionV relativeFrom="paragraph">
            <wp:posOffset>1174</wp:posOffset>
          </wp:positionV>
          <wp:extent cx="7555043" cy="926921"/>
          <wp:effectExtent l="0" t="0" r="0" b="635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5043" cy="9269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3281A">
      <w:tab/>
    </w:r>
  </w:p>
  <w:p w14:paraId="52C73A21" w14:textId="5E6B7B77" w:rsidR="00FB7B3B" w:rsidRDefault="00537511" w:rsidP="00537511">
    <w:pPr>
      <w:pStyle w:val="Encabezado"/>
      <w:tabs>
        <w:tab w:val="clear" w:pos="8504"/>
        <w:tab w:val="left" w:pos="4252"/>
      </w:tabs>
      <w:ind w:left="-1701"/>
    </w:pPr>
    <w:r>
      <w:tab/>
    </w:r>
  </w:p>
  <w:p w14:paraId="69C771BE" w14:textId="5C6C7359" w:rsidR="00F8775E" w:rsidRDefault="00537511" w:rsidP="00537511">
    <w:pPr>
      <w:pStyle w:val="Encabezado"/>
      <w:tabs>
        <w:tab w:val="clear" w:pos="4252"/>
        <w:tab w:val="clear" w:pos="8504"/>
        <w:tab w:val="left" w:pos="940"/>
      </w:tabs>
      <w:ind w:left="-1701" w:firstLine="425"/>
    </w:pPr>
    <w:r>
      <w:tab/>
    </w:r>
  </w:p>
  <w:p w14:paraId="790D2997" w14:textId="2A6CD50E" w:rsidR="00040280" w:rsidRDefault="00040280" w:rsidP="006D2A36">
    <w:pPr>
      <w:pStyle w:val="Encabezado"/>
      <w:tabs>
        <w:tab w:val="clear" w:pos="8504"/>
      </w:tabs>
      <w:ind w:right="-9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CC7692"/>
    <w:multiLevelType w:val="hybridMultilevel"/>
    <w:tmpl w:val="9D9E4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67999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75E"/>
    <w:rsid w:val="00014ED9"/>
    <w:rsid w:val="00024FA2"/>
    <w:rsid w:val="00040280"/>
    <w:rsid w:val="000B07C9"/>
    <w:rsid w:val="000B5F72"/>
    <w:rsid w:val="000C0E84"/>
    <w:rsid w:val="000C4AA5"/>
    <w:rsid w:val="00135BDC"/>
    <w:rsid w:val="00141EAD"/>
    <w:rsid w:val="001C2B7A"/>
    <w:rsid w:val="001C725B"/>
    <w:rsid w:val="001F52E0"/>
    <w:rsid w:val="00223B00"/>
    <w:rsid w:val="00226AFC"/>
    <w:rsid w:val="00254312"/>
    <w:rsid w:val="00265A2F"/>
    <w:rsid w:val="00272FF1"/>
    <w:rsid w:val="00286CEA"/>
    <w:rsid w:val="00296E9B"/>
    <w:rsid w:val="002A06B0"/>
    <w:rsid w:val="002A5BF5"/>
    <w:rsid w:val="002B0FFE"/>
    <w:rsid w:val="002B61B6"/>
    <w:rsid w:val="002C14F5"/>
    <w:rsid w:val="002E3B31"/>
    <w:rsid w:val="002F095F"/>
    <w:rsid w:val="002F2CBA"/>
    <w:rsid w:val="002F38A5"/>
    <w:rsid w:val="003113BA"/>
    <w:rsid w:val="00315D8F"/>
    <w:rsid w:val="003164AC"/>
    <w:rsid w:val="0033281A"/>
    <w:rsid w:val="003418D4"/>
    <w:rsid w:val="00346FC1"/>
    <w:rsid w:val="00393AF1"/>
    <w:rsid w:val="003A038C"/>
    <w:rsid w:val="0041628A"/>
    <w:rsid w:val="00422F4A"/>
    <w:rsid w:val="00427EB7"/>
    <w:rsid w:val="0045132E"/>
    <w:rsid w:val="00462BFD"/>
    <w:rsid w:val="004B000A"/>
    <w:rsid w:val="004B7298"/>
    <w:rsid w:val="004E03B6"/>
    <w:rsid w:val="00537511"/>
    <w:rsid w:val="00557FD5"/>
    <w:rsid w:val="00563A87"/>
    <w:rsid w:val="005745FB"/>
    <w:rsid w:val="00575DA7"/>
    <w:rsid w:val="005768B3"/>
    <w:rsid w:val="005A56D0"/>
    <w:rsid w:val="005F16E5"/>
    <w:rsid w:val="00664335"/>
    <w:rsid w:val="006802BB"/>
    <w:rsid w:val="006B65E9"/>
    <w:rsid w:val="006D2A36"/>
    <w:rsid w:val="006E4A0F"/>
    <w:rsid w:val="006F270B"/>
    <w:rsid w:val="00706EFF"/>
    <w:rsid w:val="00732D32"/>
    <w:rsid w:val="00734698"/>
    <w:rsid w:val="00773203"/>
    <w:rsid w:val="007B004F"/>
    <w:rsid w:val="007B592C"/>
    <w:rsid w:val="00801666"/>
    <w:rsid w:val="00811A19"/>
    <w:rsid w:val="00814287"/>
    <w:rsid w:val="0083784F"/>
    <w:rsid w:val="00864F9C"/>
    <w:rsid w:val="00886003"/>
    <w:rsid w:val="008909A2"/>
    <w:rsid w:val="008B46FE"/>
    <w:rsid w:val="008D2C7A"/>
    <w:rsid w:val="008F6742"/>
    <w:rsid w:val="00902CB9"/>
    <w:rsid w:val="00915567"/>
    <w:rsid w:val="00983816"/>
    <w:rsid w:val="009B0F9C"/>
    <w:rsid w:val="009B4FF6"/>
    <w:rsid w:val="009B6496"/>
    <w:rsid w:val="009B6AFF"/>
    <w:rsid w:val="00A252ED"/>
    <w:rsid w:val="00A27BCF"/>
    <w:rsid w:val="00A36E2E"/>
    <w:rsid w:val="00A47070"/>
    <w:rsid w:val="00A70002"/>
    <w:rsid w:val="00A83263"/>
    <w:rsid w:val="00A94F3D"/>
    <w:rsid w:val="00A9552E"/>
    <w:rsid w:val="00AA252D"/>
    <w:rsid w:val="00AC3C22"/>
    <w:rsid w:val="00AC7A77"/>
    <w:rsid w:val="00AE216D"/>
    <w:rsid w:val="00B172C4"/>
    <w:rsid w:val="00B31FB3"/>
    <w:rsid w:val="00B668B5"/>
    <w:rsid w:val="00BA00CB"/>
    <w:rsid w:val="00BA3D1C"/>
    <w:rsid w:val="00BA62DF"/>
    <w:rsid w:val="00BC234B"/>
    <w:rsid w:val="00BC782D"/>
    <w:rsid w:val="00BE3BEC"/>
    <w:rsid w:val="00BE7B18"/>
    <w:rsid w:val="00C27EF4"/>
    <w:rsid w:val="00C31798"/>
    <w:rsid w:val="00C47F27"/>
    <w:rsid w:val="00C70A1A"/>
    <w:rsid w:val="00C76145"/>
    <w:rsid w:val="00C9745E"/>
    <w:rsid w:val="00C97F7B"/>
    <w:rsid w:val="00CC0FE5"/>
    <w:rsid w:val="00CD3F2F"/>
    <w:rsid w:val="00CD43FF"/>
    <w:rsid w:val="00CE1C72"/>
    <w:rsid w:val="00D00905"/>
    <w:rsid w:val="00D01DB5"/>
    <w:rsid w:val="00D1194F"/>
    <w:rsid w:val="00D23C6A"/>
    <w:rsid w:val="00D521FF"/>
    <w:rsid w:val="00D60FF8"/>
    <w:rsid w:val="00D80D3F"/>
    <w:rsid w:val="00D82FCB"/>
    <w:rsid w:val="00D93A97"/>
    <w:rsid w:val="00DA2A5C"/>
    <w:rsid w:val="00DA3D81"/>
    <w:rsid w:val="00DA614B"/>
    <w:rsid w:val="00E5021B"/>
    <w:rsid w:val="00E60876"/>
    <w:rsid w:val="00E90D0D"/>
    <w:rsid w:val="00EA00AD"/>
    <w:rsid w:val="00EA68AC"/>
    <w:rsid w:val="00EB03CF"/>
    <w:rsid w:val="00ED00C7"/>
    <w:rsid w:val="00ED1E27"/>
    <w:rsid w:val="00ED44D8"/>
    <w:rsid w:val="00ED6BED"/>
    <w:rsid w:val="00EF063C"/>
    <w:rsid w:val="00F67794"/>
    <w:rsid w:val="00F75513"/>
    <w:rsid w:val="00F8345B"/>
    <w:rsid w:val="00F8775E"/>
    <w:rsid w:val="00FB46E1"/>
    <w:rsid w:val="00FB7B3B"/>
    <w:rsid w:val="00FD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2F9B46DE"/>
  <w14:defaultImageDpi w14:val="32767"/>
  <w15:docId w15:val="{988FFD7C-EC12-4EAD-A5A1-5C012E98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8775E"/>
  </w:style>
  <w:style w:type="paragraph" w:styleId="Piedepgina">
    <w:name w:val="footer"/>
    <w:basedOn w:val="Normal"/>
    <w:link w:val="PiedepginaCar"/>
    <w:uiPriority w:val="99"/>
    <w:unhideWhenUsed/>
    <w:rsid w:val="00F8775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8775E"/>
  </w:style>
  <w:style w:type="character" w:styleId="Hipervnculo">
    <w:name w:val="Hyperlink"/>
    <w:basedOn w:val="Fuentedeprrafopredeter"/>
    <w:uiPriority w:val="99"/>
    <w:unhideWhenUsed/>
    <w:rsid w:val="00F8775E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F8775E"/>
  </w:style>
  <w:style w:type="paragraph" w:styleId="NormalWeb">
    <w:name w:val="Normal (Web)"/>
    <w:basedOn w:val="Normal"/>
    <w:uiPriority w:val="99"/>
    <w:semiHidden/>
    <w:unhideWhenUsed/>
    <w:rsid w:val="00814287"/>
    <w:pPr>
      <w:spacing w:before="100" w:beforeAutospacing="1" w:after="100" w:afterAutospacing="1"/>
    </w:pPr>
    <w:rPr>
      <w:rFonts w:ascii="Times New Roman" w:hAnsi="Times New Roman" w:cs="Times New Roman"/>
      <w:lang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C782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C782D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2F38A5"/>
    <w:pPr>
      <w:ind w:left="720"/>
      <w:contextualSpacing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E03B6"/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E03B6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E03B6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575D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69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nsa.sanisidro@madrid-destin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anisidromadrid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324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Taranilla Garcia, Oscar</cp:lastModifiedBy>
  <cp:revision>2</cp:revision>
  <cp:lastPrinted>2019-07-25T10:09:00Z</cp:lastPrinted>
  <dcterms:created xsi:type="dcterms:W3CDTF">2026-05-12T07:47:00Z</dcterms:created>
  <dcterms:modified xsi:type="dcterms:W3CDTF">2026-05-12T07:47:00Z</dcterms:modified>
</cp:coreProperties>
</file>